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8C" w:rsidRDefault="0023298C" w:rsidP="0023298C">
      <w:pPr>
        <w:rPr>
          <w:sz w:val="20"/>
          <w:szCs w:val="20"/>
        </w:rPr>
      </w:pPr>
      <w:r>
        <w:rPr>
          <w:sz w:val="20"/>
          <w:szCs w:val="20"/>
        </w:rPr>
        <w:t>This is optional additional information not needed to draft your will but which is useful information to have on file.</w:t>
      </w:r>
    </w:p>
    <w:p w:rsidR="0023298C" w:rsidRDefault="0023298C" w:rsidP="0023298C">
      <w:pPr>
        <w:rPr>
          <w:sz w:val="20"/>
          <w:szCs w:val="20"/>
        </w:rPr>
      </w:pPr>
    </w:p>
    <w:p w:rsidR="0023298C" w:rsidRPr="00016C1A" w:rsidRDefault="0023298C" w:rsidP="0023298C">
      <w:pPr>
        <w:pStyle w:val="Heading2"/>
        <w:rPr>
          <w:sz w:val="20"/>
        </w:rPr>
      </w:pPr>
      <w:r w:rsidRPr="00016C1A">
        <w:rPr>
          <w:sz w:val="20"/>
        </w:rPr>
        <w:t>CONFIDENTIAL ASSETS CHECKLIST</w:t>
      </w:r>
    </w:p>
    <w:p w:rsidR="0023298C" w:rsidRPr="00016C1A" w:rsidRDefault="0023298C" w:rsidP="0023298C">
      <w:pPr>
        <w:rPr>
          <w:sz w:val="20"/>
          <w:szCs w:val="20"/>
        </w:rPr>
      </w:pPr>
    </w:p>
    <w:p w:rsidR="0023298C" w:rsidRPr="00016C1A" w:rsidRDefault="0023298C" w:rsidP="0023298C">
      <w:pPr>
        <w:rPr>
          <w:sz w:val="20"/>
          <w:szCs w:val="20"/>
        </w:rPr>
      </w:pPr>
      <w:r w:rsidRPr="00016C1A">
        <w:rPr>
          <w:sz w:val="20"/>
          <w:szCs w:val="20"/>
        </w:rPr>
        <w:t>ASSETS</w:t>
      </w:r>
    </w:p>
    <w:p w:rsidR="0023298C" w:rsidRPr="00016C1A" w:rsidRDefault="0023298C" w:rsidP="0023298C">
      <w:pPr>
        <w:rPr>
          <w:sz w:val="20"/>
          <w:szCs w:val="20"/>
        </w:rPr>
      </w:pPr>
    </w:p>
    <w:tbl>
      <w:tblPr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7313"/>
      </w:tblGrid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  <w:shd w:val="clear" w:color="auto" w:fill="B3B3B3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  <w:tc>
          <w:tcPr>
            <w:tcW w:w="7313" w:type="dxa"/>
            <w:shd w:val="clear" w:color="auto" w:fill="B3B3B3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  <w:r w:rsidRPr="00016C1A">
              <w:rPr>
                <w:sz w:val="20"/>
                <w:szCs w:val="20"/>
              </w:rPr>
              <w:t>Address/Details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  <w:shd w:val="clear" w:color="auto" w:fill="B3B3B3"/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sz w:val="20"/>
                <w:szCs w:val="20"/>
              </w:rPr>
              <w:t>1. House</w:t>
            </w:r>
            <w:r w:rsidRPr="00016C1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  <w:shd w:val="clear" w:color="auto" w:fill="B3B3B3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  <w:r w:rsidRPr="00016C1A">
              <w:rPr>
                <w:sz w:val="20"/>
                <w:szCs w:val="20"/>
              </w:rPr>
              <w:t>Location of Deeds</w:t>
            </w: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  <w:shd w:val="clear" w:color="auto" w:fill="B3B3B3"/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sz w:val="20"/>
                <w:szCs w:val="20"/>
              </w:rPr>
              <w:t>2. Lands</w:t>
            </w:r>
            <w:r w:rsidRPr="00016C1A">
              <w:rPr>
                <w:b/>
                <w:bCs/>
                <w:sz w:val="20"/>
                <w:szCs w:val="20"/>
              </w:rPr>
              <w:t xml:space="preserve"> – Folio number(s)</w:t>
            </w:r>
          </w:p>
        </w:tc>
        <w:tc>
          <w:tcPr>
            <w:tcW w:w="7313" w:type="dxa"/>
          </w:tcPr>
          <w:p w:rsidR="0023298C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  <w:shd w:val="clear" w:color="auto" w:fill="B3B3B3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  <w:r w:rsidRPr="00016C1A">
              <w:rPr>
                <w:sz w:val="20"/>
                <w:szCs w:val="20"/>
              </w:rPr>
              <w:t>Location of Deeds to land</w:t>
            </w: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  <w:shd w:val="clear" w:color="auto" w:fill="B3B3B3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  <w:r w:rsidRPr="00016C1A">
              <w:rPr>
                <w:sz w:val="20"/>
                <w:szCs w:val="20"/>
              </w:rPr>
              <w:t>3. Car Details</w:t>
            </w: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  <w:shd w:val="clear" w:color="auto" w:fill="B3B3B3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  <w:r w:rsidRPr="00016C1A">
              <w:rPr>
                <w:sz w:val="20"/>
                <w:szCs w:val="20"/>
              </w:rPr>
              <w:t>4. Other Assets</w:t>
            </w: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2785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  <w:tc>
          <w:tcPr>
            <w:tcW w:w="7313" w:type="dxa"/>
          </w:tcPr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sz w:val="20"/>
                <w:szCs w:val="20"/>
              </w:rPr>
            </w:pPr>
          </w:p>
        </w:tc>
      </w:tr>
    </w:tbl>
    <w:p w:rsidR="0023298C" w:rsidRPr="00016C1A" w:rsidRDefault="0023298C" w:rsidP="0023298C">
      <w:pPr>
        <w:rPr>
          <w:sz w:val="20"/>
          <w:szCs w:val="20"/>
        </w:rPr>
      </w:pPr>
    </w:p>
    <w:p w:rsidR="0023298C" w:rsidRPr="00016C1A" w:rsidRDefault="0023298C" w:rsidP="0023298C">
      <w:pPr>
        <w:rPr>
          <w:sz w:val="20"/>
          <w:szCs w:val="20"/>
        </w:rPr>
      </w:pPr>
    </w:p>
    <w:p w:rsidR="0023298C" w:rsidRPr="00016C1A" w:rsidRDefault="0023298C" w:rsidP="0023298C">
      <w:pPr>
        <w:pStyle w:val="Heading2"/>
        <w:rPr>
          <w:sz w:val="20"/>
        </w:rPr>
      </w:pPr>
      <w:r w:rsidRPr="00016C1A">
        <w:rPr>
          <w:sz w:val="20"/>
        </w:rPr>
        <w:t xml:space="preserve">BANK, BUILDING </w:t>
      </w:r>
      <w:proofErr w:type="gramStart"/>
      <w:r w:rsidRPr="00016C1A">
        <w:rPr>
          <w:sz w:val="20"/>
        </w:rPr>
        <w:t>SOCIETY  ACCOUNTS</w:t>
      </w:r>
      <w:proofErr w:type="gramEnd"/>
      <w:r w:rsidRPr="00016C1A">
        <w:rPr>
          <w:sz w:val="20"/>
        </w:rPr>
        <w:t xml:space="preserve"> </w:t>
      </w:r>
      <w:proofErr w:type="spellStart"/>
      <w:r w:rsidRPr="00016C1A">
        <w:rPr>
          <w:sz w:val="20"/>
        </w:rPr>
        <w:t>etc</w:t>
      </w:r>
      <w:proofErr w:type="spellEnd"/>
    </w:p>
    <w:p w:rsidR="0023298C" w:rsidRPr="00016C1A" w:rsidRDefault="0023298C" w:rsidP="0023298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6323"/>
      </w:tblGrid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bottom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 xml:space="preserve">Name of Bank </w:t>
            </w:r>
            <w:proofErr w:type="spellStart"/>
            <w:r w:rsidRPr="00016C1A">
              <w:rPr>
                <w:b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6323" w:type="dxa"/>
            <w:tcBorders>
              <w:bottom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1.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 xml:space="preserve">Name of Bank </w:t>
            </w:r>
            <w:proofErr w:type="spellStart"/>
            <w:r w:rsidRPr="00016C1A">
              <w:rPr>
                <w:b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6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2.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 xml:space="preserve">Name of Bank </w:t>
            </w:r>
            <w:proofErr w:type="spellStart"/>
            <w:r w:rsidRPr="00016C1A">
              <w:rPr>
                <w:b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3.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lastRenderedPageBreak/>
              <w:t xml:space="preserve">Name of Bank </w:t>
            </w:r>
            <w:proofErr w:type="spellStart"/>
            <w:r w:rsidRPr="00016C1A">
              <w:rPr>
                <w:b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4.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</w:tbl>
    <w:p w:rsidR="0023298C" w:rsidRPr="00016C1A" w:rsidRDefault="0023298C" w:rsidP="0023298C">
      <w:pPr>
        <w:rPr>
          <w:b/>
          <w:sz w:val="20"/>
          <w:szCs w:val="20"/>
        </w:rPr>
      </w:pPr>
    </w:p>
    <w:p w:rsidR="0023298C" w:rsidRPr="00016C1A" w:rsidRDefault="0023298C" w:rsidP="0023298C">
      <w:pPr>
        <w:rPr>
          <w:b/>
          <w:sz w:val="20"/>
          <w:szCs w:val="20"/>
        </w:rPr>
      </w:pPr>
    </w:p>
    <w:p w:rsidR="0023298C" w:rsidRPr="00016C1A" w:rsidRDefault="0023298C" w:rsidP="0023298C">
      <w:pPr>
        <w:rPr>
          <w:b/>
          <w:sz w:val="20"/>
          <w:szCs w:val="20"/>
        </w:rPr>
      </w:pPr>
    </w:p>
    <w:p w:rsidR="0023298C" w:rsidRPr="00016C1A" w:rsidRDefault="0023298C" w:rsidP="0023298C">
      <w:pPr>
        <w:rPr>
          <w:b/>
          <w:sz w:val="20"/>
          <w:szCs w:val="20"/>
        </w:rPr>
      </w:pPr>
    </w:p>
    <w:p w:rsidR="0023298C" w:rsidRPr="00016C1A" w:rsidRDefault="0023298C" w:rsidP="0023298C">
      <w:pPr>
        <w:pStyle w:val="Heading2"/>
        <w:rPr>
          <w:sz w:val="20"/>
        </w:rPr>
      </w:pPr>
      <w:r w:rsidRPr="00016C1A">
        <w:rPr>
          <w:sz w:val="20"/>
        </w:rPr>
        <w:t xml:space="preserve">LIFE INSURANCE AND </w:t>
      </w:r>
      <w:proofErr w:type="gramStart"/>
      <w:r w:rsidRPr="00016C1A">
        <w:rPr>
          <w:sz w:val="20"/>
        </w:rPr>
        <w:t>PENSION  SCHEME</w:t>
      </w:r>
      <w:proofErr w:type="gramEnd"/>
    </w:p>
    <w:p w:rsidR="0023298C" w:rsidRPr="00016C1A" w:rsidRDefault="0023298C" w:rsidP="0023298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6323"/>
      </w:tblGrid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bottom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Name of Company</w:t>
            </w:r>
          </w:p>
        </w:tc>
        <w:tc>
          <w:tcPr>
            <w:tcW w:w="6323" w:type="dxa"/>
            <w:tcBorders>
              <w:bottom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1.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Name of Company</w:t>
            </w:r>
          </w:p>
        </w:tc>
        <w:tc>
          <w:tcPr>
            <w:tcW w:w="6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 xml:space="preserve">Address 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2.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Name of Company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3.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Name of Company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4.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</w:tbl>
    <w:p w:rsidR="0023298C" w:rsidRPr="00016C1A" w:rsidRDefault="0023298C" w:rsidP="0023298C">
      <w:pPr>
        <w:rPr>
          <w:b/>
          <w:sz w:val="20"/>
          <w:szCs w:val="20"/>
        </w:rPr>
      </w:pPr>
    </w:p>
    <w:p w:rsidR="0023298C" w:rsidRDefault="0023298C" w:rsidP="0023298C">
      <w:pPr>
        <w:pStyle w:val="Heading2"/>
        <w:rPr>
          <w:sz w:val="20"/>
        </w:rPr>
      </w:pPr>
    </w:p>
    <w:p w:rsidR="0023298C" w:rsidRPr="00016C1A" w:rsidRDefault="0023298C" w:rsidP="0023298C">
      <w:pPr>
        <w:pStyle w:val="Heading2"/>
        <w:rPr>
          <w:sz w:val="20"/>
        </w:rPr>
      </w:pPr>
      <w:r w:rsidRPr="00016C1A">
        <w:rPr>
          <w:sz w:val="20"/>
        </w:rPr>
        <w:t>STOCKS AND SHARES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6323"/>
      </w:tblGrid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bottom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Name of Company</w:t>
            </w:r>
          </w:p>
        </w:tc>
        <w:tc>
          <w:tcPr>
            <w:tcW w:w="6323" w:type="dxa"/>
            <w:tcBorders>
              <w:bottom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1.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Name of Company</w:t>
            </w:r>
          </w:p>
        </w:tc>
        <w:tc>
          <w:tcPr>
            <w:tcW w:w="6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2.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lastRenderedPageBreak/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Name of Company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Address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3.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Name of Company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4.</w:t>
            </w: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</w:p>
        </w:tc>
      </w:tr>
      <w:tr w:rsidR="0023298C" w:rsidRPr="00016C1A" w:rsidTr="007C513E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sz w:val="20"/>
                <w:szCs w:val="20"/>
              </w:rPr>
            </w:pPr>
            <w:r w:rsidRPr="00016C1A">
              <w:rPr>
                <w:b/>
                <w:sz w:val="20"/>
                <w:szCs w:val="20"/>
              </w:rPr>
              <w:t>ACCOUNT NUMBER</w:t>
            </w:r>
          </w:p>
        </w:tc>
        <w:tc>
          <w:tcPr>
            <w:tcW w:w="6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No.</w:t>
            </w:r>
          </w:p>
          <w:p w:rsidR="0023298C" w:rsidRPr="00016C1A" w:rsidRDefault="0023298C" w:rsidP="007C513E">
            <w:pPr>
              <w:rPr>
                <w:b/>
                <w:bCs/>
                <w:sz w:val="20"/>
                <w:szCs w:val="20"/>
              </w:rPr>
            </w:pPr>
            <w:r w:rsidRPr="00016C1A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</w:tbl>
    <w:p w:rsidR="0023298C" w:rsidRPr="00016C1A" w:rsidRDefault="0023298C" w:rsidP="0023298C">
      <w:pPr>
        <w:rPr>
          <w:b/>
          <w:sz w:val="20"/>
          <w:szCs w:val="20"/>
        </w:rPr>
      </w:pPr>
    </w:p>
    <w:p w:rsidR="0023298C" w:rsidRPr="00016C1A" w:rsidRDefault="0023298C" w:rsidP="0023298C">
      <w:pPr>
        <w:rPr>
          <w:sz w:val="20"/>
          <w:szCs w:val="20"/>
        </w:rPr>
      </w:pPr>
      <w:r w:rsidRPr="00016C1A">
        <w:rPr>
          <w:sz w:val="20"/>
          <w:szCs w:val="20"/>
        </w:rPr>
        <w:t xml:space="preserve">Have you made a previous will </w:t>
      </w:r>
      <w:r w:rsidRPr="00016C1A">
        <w:rPr>
          <w:sz w:val="20"/>
          <w:szCs w:val="20"/>
        </w:rPr>
        <w:tab/>
      </w:r>
      <w:r w:rsidRPr="00016C1A">
        <w:rPr>
          <w:sz w:val="20"/>
          <w:szCs w:val="20"/>
        </w:rPr>
        <w:tab/>
      </w:r>
      <w:r w:rsidRPr="00016C1A">
        <w:rPr>
          <w:sz w:val="20"/>
          <w:szCs w:val="20"/>
        </w:rPr>
        <w:tab/>
        <w:t xml:space="preserve">Yes   </w:t>
      </w:r>
      <w:r w:rsidRPr="00016C1A">
        <w:rPr>
          <w:sz w:val="20"/>
          <w:szCs w:val="20"/>
        </w:rPr>
        <w:tab/>
      </w:r>
      <w:r w:rsidRPr="00016C1A">
        <w:rPr>
          <w:sz w:val="20"/>
          <w:szCs w:val="20"/>
        </w:rPr>
        <w:sym w:font="Symbol" w:char="F07F"/>
      </w:r>
      <w:r w:rsidRPr="00016C1A">
        <w:rPr>
          <w:sz w:val="20"/>
          <w:szCs w:val="20"/>
        </w:rPr>
        <w:tab/>
      </w:r>
      <w:proofErr w:type="gramStart"/>
      <w:r w:rsidRPr="00016C1A">
        <w:rPr>
          <w:sz w:val="20"/>
          <w:szCs w:val="20"/>
        </w:rPr>
        <w:t>No</w:t>
      </w:r>
      <w:proofErr w:type="gramEnd"/>
      <w:r w:rsidRPr="00016C1A">
        <w:rPr>
          <w:sz w:val="20"/>
          <w:szCs w:val="20"/>
        </w:rPr>
        <w:tab/>
      </w:r>
      <w:r w:rsidRPr="00016C1A">
        <w:rPr>
          <w:sz w:val="20"/>
          <w:szCs w:val="20"/>
        </w:rPr>
        <w:sym w:font="Symbol" w:char="F07F"/>
      </w:r>
    </w:p>
    <w:p w:rsidR="0023298C" w:rsidRPr="00016C1A" w:rsidRDefault="0023298C" w:rsidP="0023298C">
      <w:pPr>
        <w:rPr>
          <w:sz w:val="20"/>
          <w:szCs w:val="20"/>
        </w:rPr>
      </w:pPr>
    </w:p>
    <w:p w:rsidR="0023298C" w:rsidRPr="00016C1A" w:rsidRDefault="0023298C" w:rsidP="0023298C">
      <w:pPr>
        <w:rPr>
          <w:sz w:val="20"/>
          <w:szCs w:val="20"/>
        </w:rPr>
      </w:pPr>
    </w:p>
    <w:p w:rsidR="0023298C" w:rsidRPr="00016C1A" w:rsidRDefault="0023298C" w:rsidP="0023298C">
      <w:pPr>
        <w:rPr>
          <w:sz w:val="20"/>
          <w:szCs w:val="20"/>
        </w:rPr>
      </w:pPr>
      <w:r w:rsidRPr="00016C1A">
        <w:rPr>
          <w:sz w:val="20"/>
          <w:szCs w:val="20"/>
        </w:rPr>
        <w:t xml:space="preserve">If </w:t>
      </w:r>
      <w:proofErr w:type="gramStart"/>
      <w:r w:rsidRPr="00016C1A">
        <w:rPr>
          <w:sz w:val="20"/>
          <w:szCs w:val="20"/>
        </w:rPr>
        <w:t>Yes</w:t>
      </w:r>
      <w:proofErr w:type="gramEnd"/>
      <w:r w:rsidRPr="00016C1A">
        <w:rPr>
          <w:sz w:val="20"/>
          <w:szCs w:val="20"/>
        </w:rPr>
        <w:t>, please state location</w:t>
      </w:r>
    </w:p>
    <w:p w:rsidR="0023298C" w:rsidRPr="00016C1A" w:rsidRDefault="0023298C" w:rsidP="0023298C">
      <w:pPr>
        <w:rPr>
          <w:b/>
          <w:bCs/>
          <w:sz w:val="20"/>
          <w:szCs w:val="20"/>
        </w:rPr>
      </w:pPr>
    </w:p>
    <w:p w:rsidR="0023298C" w:rsidRPr="00016C1A" w:rsidRDefault="0023298C" w:rsidP="0023298C">
      <w:pPr>
        <w:rPr>
          <w:b/>
          <w:bCs/>
          <w:sz w:val="20"/>
          <w:szCs w:val="20"/>
        </w:rPr>
      </w:pPr>
      <w:r w:rsidRPr="00016C1A">
        <w:rPr>
          <w:b/>
          <w:bCs/>
          <w:sz w:val="20"/>
          <w:szCs w:val="20"/>
        </w:rPr>
        <w:t xml:space="preserve">______________________________________________________________ </w:t>
      </w:r>
    </w:p>
    <w:p w:rsidR="0023298C" w:rsidRPr="00016C1A" w:rsidRDefault="0023298C" w:rsidP="0023298C">
      <w:pPr>
        <w:rPr>
          <w:sz w:val="20"/>
          <w:szCs w:val="20"/>
        </w:rPr>
      </w:pPr>
    </w:p>
    <w:p w:rsidR="0023298C" w:rsidRPr="00016C1A" w:rsidRDefault="0023298C" w:rsidP="0023298C">
      <w:pPr>
        <w:rPr>
          <w:b/>
          <w:sz w:val="20"/>
          <w:szCs w:val="20"/>
        </w:rPr>
      </w:pPr>
      <w:r w:rsidRPr="00016C1A">
        <w:rPr>
          <w:b/>
          <w:sz w:val="20"/>
          <w:szCs w:val="20"/>
        </w:rPr>
        <w:t xml:space="preserve">Dated this        day of  </w:t>
      </w:r>
    </w:p>
    <w:p w:rsidR="0023298C" w:rsidRPr="00016C1A" w:rsidRDefault="0023298C" w:rsidP="0023298C">
      <w:pPr>
        <w:rPr>
          <w:sz w:val="20"/>
          <w:szCs w:val="20"/>
        </w:rPr>
      </w:pPr>
    </w:p>
    <w:p w:rsidR="0023298C" w:rsidRPr="00016C1A" w:rsidRDefault="0023298C" w:rsidP="0023298C">
      <w:pPr>
        <w:rPr>
          <w:b/>
          <w:bCs/>
          <w:sz w:val="20"/>
          <w:szCs w:val="20"/>
        </w:rPr>
      </w:pPr>
      <w:r w:rsidRPr="00016C1A">
        <w:rPr>
          <w:b/>
          <w:bCs/>
          <w:sz w:val="20"/>
          <w:szCs w:val="20"/>
        </w:rPr>
        <w:fldChar w:fldCharType="begin"/>
      </w:r>
      <w:r w:rsidRPr="00016C1A">
        <w:rPr>
          <w:b/>
          <w:bCs/>
          <w:sz w:val="20"/>
          <w:szCs w:val="20"/>
        </w:rPr>
        <w:instrText xml:space="preserve"> MERGEFIELD Ourref </w:instrText>
      </w:r>
      <w:r w:rsidRPr="00016C1A">
        <w:rPr>
          <w:b/>
          <w:bCs/>
          <w:sz w:val="20"/>
          <w:szCs w:val="20"/>
        </w:rPr>
        <w:fldChar w:fldCharType="separate"/>
      </w:r>
      <w:r w:rsidRPr="00016C1A">
        <w:rPr>
          <w:b/>
          <w:bCs/>
          <w:noProof/>
          <w:sz w:val="20"/>
          <w:szCs w:val="20"/>
        </w:rPr>
        <w:t>«Ourref»</w:t>
      </w:r>
      <w:r w:rsidRPr="00016C1A">
        <w:rPr>
          <w:b/>
          <w:bCs/>
          <w:sz w:val="20"/>
          <w:szCs w:val="20"/>
        </w:rPr>
        <w:fldChar w:fldCharType="end"/>
      </w:r>
    </w:p>
    <w:p w:rsidR="0023298C" w:rsidRPr="00016C1A" w:rsidRDefault="0023298C" w:rsidP="0023298C">
      <w:pPr>
        <w:rPr>
          <w:b/>
          <w:bCs/>
          <w:sz w:val="20"/>
          <w:szCs w:val="20"/>
        </w:rPr>
      </w:pPr>
    </w:p>
    <w:p w:rsidR="0023298C" w:rsidRPr="00016C1A" w:rsidRDefault="0023298C" w:rsidP="0023298C">
      <w:pPr>
        <w:rPr>
          <w:b/>
          <w:bCs/>
          <w:sz w:val="20"/>
          <w:szCs w:val="20"/>
        </w:rPr>
      </w:pPr>
      <w:r w:rsidRPr="00016C1A">
        <w:rPr>
          <w:rFonts w:cs="Times New Roman"/>
          <w:b/>
          <w:bCs/>
          <w:sz w:val="20"/>
          <w:szCs w:val="20"/>
        </w:rPr>
        <w:fldChar w:fldCharType="begin"/>
      </w:r>
      <w:r w:rsidRPr="00016C1A">
        <w:rPr>
          <w:rFonts w:cs="Times New Roman"/>
          <w:b/>
          <w:bCs/>
          <w:sz w:val="20"/>
          <w:szCs w:val="20"/>
        </w:rPr>
        <w:instrText xml:space="preserve"> MERGEFIELD Solicitor </w:instrText>
      </w:r>
      <w:r w:rsidRPr="00016C1A">
        <w:rPr>
          <w:rFonts w:cs="Times New Roman"/>
          <w:b/>
          <w:bCs/>
          <w:sz w:val="20"/>
          <w:szCs w:val="20"/>
        </w:rPr>
        <w:fldChar w:fldCharType="separate"/>
      </w:r>
      <w:r w:rsidRPr="00016C1A">
        <w:rPr>
          <w:rFonts w:cs="Times New Roman"/>
          <w:b/>
          <w:bCs/>
          <w:noProof/>
          <w:sz w:val="20"/>
          <w:szCs w:val="20"/>
        </w:rPr>
        <w:t>«Solicitor»</w:t>
      </w:r>
      <w:r w:rsidRPr="00016C1A">
        <w:rPr>
          <w:rFonts w:cs="Times New Roman"/>
          <w:b/>
          <w:bCs/>
          <w:sz w:val="20"/>
          <w:szCs w:val="20"/>
        </w:rPr>
        <w:fldChar w:fldCharType="end"/>
      </w:r>
      <w:r w:rsidRPr="00016C1A">
        <w:rPr>
          <w:rFonts w:cs="Times New Roman"/>
          <w:b/>
          <w:bCs/>
          <w:sz w:val="20"/>
          <w:szCs w:val="20"/>
        </w:rPr>
        <w:t xml:space="preserve"> </w:t>
      </w:r>
      <w:r w:rsidRPr="00016C1A">
        <w:rPr>
          <w:rFonts w:cs="Times New Roman"/>
          <w:b/>
          <w:bCs/>
          <w:sz w:val="20"/>
          <w:szCs w:val="20"/>
        </w:rPr>
        <w:fldChar w:fldCharType="begin"/>
      </w:r>
      <w:r w:rsidRPr="00016C1A">
        <w:rPr>
          <w:rFonts w:cs="Times New Roman"/>
          <w:b/>
          <w:bCs/>
          <w:sz w:val="20"/>
          <w:szCs w:val="20"/>
        </w:rPr>
        <w:instrText xml:space="preserve"> MERGEFIELD SolCoName </w:instrText>
      </w:r>
      <w:r w:rsidRPr="00016C1A">
        <w:rPr>
          <w:rFonts w:cs="Times New Roman"/>
          <w:b/>
          <w:bCs/>
          <w:sz w:val="20"/>
          <w:szCs w:val="20"/>
        </w:rPr>
        <w:fldChar w:fldCharType="separate"/>
      </w:r>
      <w:r w:rsidRPr="00016C1A">
        <w:rPr>
          <w:rFonts w:cs="Times New Roman"/>
          <w:b/>
          <w:bCs/>
          <w:noProof/>
          <w:sz w:val="20"/>
          <w:szCs w:val="20"/>
        </w:rPr>
        <w:t>«SolCoName»</w:t>
      </w:r>
      <w:r w:rsidRPr="00016C1A">
        <w:rPr>
          <w:rFonts w:cs="Times New Roman"/>
          <w:b/>
          <w:bCs/>
          <w:sz w:val="20"/>
          <w:szCs w:val="20"/>
        </w:rPr>
        <w:fldChar w:fldCharType="end"/>
      </w:r>
      <w:r w:rsidRPr="00016C1A">
        <w:rPr>
          <w:rFonts w:cs="Times New Roman"/>
          <w:b/>
          <w:bCs/>
          <w:sz w:val="20"/>
          <w:szCs w:val="20"/>
        </w:rPr>
        <w:t xml:space="preserve"> </w:t>
      </w:r>
      <w:r w:rsidRPr="00016C1A">
        <w:rPr>
          <w:rFonts w:cs="Times New Roman"/>
          <w:b/>
          <w:bCs/>
          <w:sz w:val="20"/>
          <w:szCs w:val="20"/>
        </w:rPr>
        <w:fldChar w:fldCharType="begin"/>
      </w:r>
      <w:r w:rsidRPr="00016C1A">
        <w:rPr>
          <w:rFonts w:cs="Times New Roman"/>
          <w:b/>
          <w:bCs/>
          <w:sz w:val="20"/>
          <w:szCs w:val="20"/>
        </w:rPr>
        <w:instrText xml:space="preserve"> MERGEFIELD SolCoAdd1 </w:instrText>
      </w:r>
      <w:r w:rsidRPr="00016C1A">
        <w:rPr>
          <w:rFonts w:cs="Times New Roman"/>
          <w:b/>
          <w:bCs/>
          <w:sz w:val="20"/>
          <w:szCs w:val="20"/>
        </w:rPr>
        <w:fldChar w:fldCharType="separate"/>
      </w:r>
      <w:r w:rsidRPr="00016C1A">
        <w:rPr>
          <w:rFonts w:cs="Times New Roman"/>
          <w:b/>
          <w:bCs/>
          <w:noProof/>
          <w:sz w:val="20"/>
          <w:szCs w:val="20"/>
        </w:rPr>
        <w:t>«SolCoAdd1»</w:t>
      </w:r>
      <w:r w:rsidRPr="00016C1A">
        <w:rPr>
          <w:rFonts w:cs="Times New Roman"/>
          <w:b/>
          <w:bCs/>
          <w:sz w:val="20"/>
          <w:szCs w:val="20"/>
        </w:rPr>
        <w:fldChar w:fldCharType="end"/>
      </w:r>
      <w:r w:rsidRPr="00016C1A">
        <w:rPr>
          <w:rFonts w:cs="Times New Roman"/>
          <w:b/>
          <w:bCs/>
          <w:sz w:val="20"/>
          <w:szCs w:val="20"/>
        </w:rPr>
        <w:t xml:space="preserve"> </w:t>
      </w:r>
      <w:r w:rsidRPr="00016C1A">
        <w:rPr>
          <w:rFonts w:cs="Times New Roman"/>
          <w:b/>
          <w:bCs/>
          <w:sz w:val="20"/>
          <w:szCs w:val="20"/>
        </w:rPr>
        <w:fldChar w:fldCharType="begin"/>
      </w:r>
      <w:r w:rsidRPr="00016C1A">
        <w:rPr>
          <w:rFonts w:cs="Times New Roman"/>
          <w:b/>
          <w:bCs/>
          <w:sz w:val="20"/>
          <w:szCs w:val="20"/>
        </w:rPr>
        <w:instrText xml:space="preserve"> MERGEFIELD SolCoAdd2 </w:instrText>
      </w:r>
      <w:r w:rsidRPr="00016C1A">
        <w:rPr>
          <w:rFonts w:cs="Times New Roman"/>
          <w:b/>
          <w:bCs/>
          <w:sz w:val="20"/>
          <w:szCs w:val="20"/>
        </w:rPr>
        <w:fldChar w:fldCharType="separate"/>
      </w:r>
      <w:r w:rsidRPr="00016C1A">
        <w:rPr>
          <w:rFonts w:cs="Times New Roman"/>
          <w:b/>
          <w:bCs/>
          <w:noProof/>
          <w:sz w:val="20"/>
          <w:szCs w:val="20"/>
        </w:rPr>
        <w:t>«SolCoAdd2»</w:t>
      </w:r>
      <w:r w:rsidRPr="00016C1A">
        <w:rPr>
          <w:rFonts w:cs="Times New Roman"/>
          <w:b/>
          <w:bCs/>
          <w:sz w:val="20"/>
          <w:szCs w:val="20"/>
        </w:rPr>
        <w:fldChar w:fldCharType="end"/>
      </w:r>
      <w:r w:rsidRPr="00016C1A">
        <w:rPr>
          <w:rFonts w:cs="Times New Roman"/>
          <w:b/>
          <w:bCs/>
          <w:sz w:val="20"/>
          <w:szCs w:val="20"/>
        </w:rPr>
        <w:t xml:space="preserve"> </w:t>
      </w:r>
      <w:r w:rsidRPr="00016C1A">
        <w:rPr>
          <w:rFonts w:cs="Times New Roman"/>
          <w:b/>
          <w:bCs/>
          <w:sz w:val="20"/>
          <w:szCs w:val="20"/>
        </w:rPr>
        <w:fldChar w:fldCharType="begin"/>
      </w:r>
      <w:r w:rsidRPr="00016C1A">
        <w:rPr>
          <w:rFonts w:cs="Times New Roman"/>
          <w:b/>
          <w:bCs/>
          <w:sz w:val="20"/>
          <w:szCs w:val="20"/>
        </w:rPr>
        <w:instrText xml:space="preserve"> MERGEFIELD SolCoAdd3 </w:instrText>
      </w:r>
      <w:r w:rsidRPr="00016C1A">
        <w:rPr>
          <w:rFonts w:cs="Times New Roman"/>
          <w:b/>
          <w:bCs/>
          <w:sz w:val="20"/>
          <w:szCs w:val="20"/>
        </w:rPr>
        <w:fldChar w:fldCharType="separate"/>
      </w:r>
      <w:r w:rsidRPr="00016C1A">
        <w:rPr>
          <w:rFonts w:cs="Times New Roman"/>
          <w:b/>
          <w:bCs/>
          <w:noProof/>
          <w:sz w:val="20"/>
          <w:szCs w:val="20"/>
        </w:rPr>
        <w:t>«SolCoAdd3»</w:t>
      </w:r>
      <w:r w:rsidRPr="00016C1A">
        <w:rPr>
          <w:rFonts w:cs="Times New Roman"/>
          <w:b/>
          <w:bCs/>
          <w:sz w:val="20"/>
          <w:szCs w:val="20"/>
        </w:rPr>
        <w:fldChar w:fldCharType="end"/>
      </w:r>
      <w:r w:rsidRPr="00016C1A">
        <w:rPr>
          <w:rFonts w:cs="Times New Roman"/>
          <w:b/>
          <w:bCs/>
          <w:sz w:val="20"/>
          <w:szCs w:val="20"/>
        </w:rPr>
        <w:t xml:space="preserve"> </w:t>
      </w:r>
      <w:r w:rsidRPr="00016C1A">
        <w:rPr>
          <w:rFonts w:cs="Times New Roman"/>
          <w:b/>
          <w:bCs/>
          <w:sz w:val="20"/>
          <w:szCs w:val="20"/>
        </w:rPr>
        <w:fldChar w:fldCharType="begin"/>
      </w:r>
      <w:r w:rsidRPr="00016C1A">
        <w:rPr>
          <w:rFonts w:cs="Times New Roman"/>
          <w:b/>
          <w:bCs/>
          <w:sz w:val="20"/>
          <w:szCs w:val="20"/>
        </w:rPr>
        <w:instrText xml:space="preserve"> MERGEFIELD SolCoAdd4 </w:instrText>
      </w:r>
      <w:r w:rsidRPr="00016C1A">
        <w:rPr>
          <w:rFonts w:cs="Times New Roman"/>
          <w:b/>
          <w:bCs/>
          <w:sz w:val="20"/>
          <w:szCs w:val="20"/>
        </w:rPr>
        <w:fldChar w:fldCharType="separate"/>
      </w:r>
      <w:r w:rsidRPr="00016C1A">
        <w:rPr>
          <w:rFonts w:cs="Times New Roman"/>
          <w:b/>
          <w:bCs/>
          <w:noProof/>
          <w:sz w:val="20"/>
          <w:szCs w:val="20"/>
        </w:rPr>
        <w:t>«SolCoAdd4»</w:t>
      </w:r>
      <w:r w:rsidRPr="00016C1A">
        <w:rPr>
          <w:rFonts w:cs="Times New Roman"/>
          <w:b/>
          <w:bCs/>
          <w:sz w:val="20"/>
          <w:szCs w:val="20"/>
        </w:rPr>
        <w:fldChar w:fldCharType="end"/>
      </w:r>
    </w:p>
    <w:p w:rsidR="0023298C" w:rsidRDefault="0023298C" w:rsidP="0023298C">
      <w:pPr>
        <w:rPr>
          <w:b/>
          <w:bCs/>
          <w:sz w:val="22"/>
        </w:rPr>
        <w:sectPr w:rsidR="0023298C" w:rsidSect="00B4180B">
          <w:pgSz w:w="11906" w:h="16838"/>
          <w:pgMar w:top="567" w:right="567" w:bottom="567" w:left="567" w:header="720" w:footer="720" w:gutter="0"/>
          <w:cols w:space="720"/>
          <w:docGrid w:linePitch="245"/>
        </w:sectPr>
      </w:pPr>
    </w:p>
    <w:p w:rsidR="0023298C" w:rsidRDefault="0023298C" w:rsidP="0023298C"/>
    <w:p w:rsidR="00EC4093" w:rsidRDefault="00EC4093"/>
    <w:sectPr w:rsidR="00EC4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8C"/>
    <w:rsid w:val="0023298C"/>
    <w:rsid w:val="00E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C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3298C"/>
    <w:pPr>
      <w:keepNext/>
      <w:outlineLvl w:val="1"/>
    </w:pPr>
    <w:rPr>
      <w:rFonts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298C"/>
    <w:rPr>
      <w:rFonts w:ascii="Arial" w:eastAsia="Times New Roman" w:hAnsi="Arial" w:cs="Times New Roman"/>
      <w:b/>
      <w:bCs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C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3298C"/>
    <w:pPr>
      <w:keepNext/>
      <w:outlineLvl w:val="1"/>
    </w:pPr>
    <w:rPr>
      <w:rFonts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298C"/>
    <w:rPr>
      <w:rFonts w:ascii="Arial" w:eastAsia="Times New Roman" w:hAnsi="Arial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D. Cunningham</dc:creator>
  <cp:lastModifiedBy>Michael D. Cunningham</cp:lastModifiedBy>
  <cp:revision>1</cp:revision>
  <dcterms:created xsi:type="dcterms:W3CDTF">2010-12-08T21:00:00Z</dcterms:created>
  <dcterms:modified xsi:type="dcterms:W3CDTF">2010-12-08T21:02:00Z</dcterms:modified>
</cp:coreProperties>
</file>